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A3F6" w14:textId="0D898CD1" w:rsidR="00EB703D" w:rsidRPr="007774F7" w:rsidRDefault="0081112C" w:rsidP="007774F7">
      <w:pPr>
        <w:pStyle w:val="Overskrift1"/>
      </w:pPr>
      <w:r w:rsidRPr="007774F7">
        <w:t>Registrering af nødværge</w:t>
      </w:r>
      <w:r w:rsidR="009D247F">
        <w:t>/nødret</w:t>
      </w:r>
      <w:r w:rsidRPr="007774F7">
        <w:t xml:space="preserve"> (magtanvendelse) i folkeskolen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55"/>
        <w:gridCol w:w="3050"/>
        <w:gridCol w:w="3523"/>
      </w:tblGrid>
      <w:tr w:rsidR="0081112C" w14:paraId="0AF76208" w14:textId="77777777" w:rsidTr="007774F7">
        <w:tc>
          <w:tcPr>
            <w:tcW w:w="9628" w:type="dxa"/>
            <w:gridSpan w:val="3"/>
            <w:shd w:val="clear" w:color="auto" w:fill="D9D9D9" w:themeFill="background1" w:themeFillShade="D9"/>
          </w:tcPr>
          <w:p w14:paraId="0E8477DF" w14:textId="634122D4" w:rsidR="0081112C" w:rsidRDefault="0081112C" w:rsidP="007774F7">
            <w:pPr>
              <w:pStyle w:val="Overskrift2"/>
            </w:pPr>
            <w:r>
              <w:t>Personlige oplysninger</w:t>
            </w:r>
          </w:p>
        </w:tc>
      </w:tr>
      <w:tr w:rsidR="0081112C" w14:paraId="418BE3F5" w14:textId="77777777" w:rsidTr="007774F7">
        <w:tc>
          <w:tcPr>
            <w:tcW w:w="6105" w:type="dxa"/>
            <w:gridSpan w:val="2"/>
          </w:tcPr>
          <w:p w14:paraId="00CC04EB" w14:textId="2BA25453" w:rsidR="0081112C" w:rsidRDefault="0081112C" w:rsidP="0081112C">
            <w:r>
              <w:t>Navn på eleven:</w:t>
            </w:r>
          </w:p>
          <w:p w14:paraId="0DF4ABBE" w14:textId="448C3687" w:rsidR="0081112C" w:rsidRDefault="0081112C" w:rsidP="0081112C"/>
        </w:tc>
        <w:tc>
          <w:tcPr>
            <w:tcW w:w="3523" w:type="dxa"/>
          </w:tcPr>
          <w:p w14:paraId="7E6D48B9" w14:textId="6D313129" w:rsidR="0081112C" w:rsidRDefault="0081112C" w:rsidP="0081112C">
            <w:r>
              <w:t>CPR-nummer:</w:t>
            </w:r>
          </w:p>
        </w:tc>
      </w:tr>
      <w:tr w:rsidR="0081112C" w14:paraId="79F6BB6F" w14:textId="77777777" w:rsidTr="007774F7">
        <w:tc>
          <w:tcPr>
            <w:tcW w:w="6105" w:type="dxa"/>
            <w:gridSpan w:val="2"/>
          </w:tcPr>
          <w:p w14:paraId="52B6C50A" w14:textId="0D89ABD4" w:rsidR="0081112C" w:rsidRDefault="0081112C" w:rsidP="0081112C">
            <w:r>
              <w:t>Navn på skole:</w:t>
            </w:r>
          </w:p>
          <w:p w14:paraId="2EB5067F" w14:textId="66F5FB2B" w:rsidR="0081112C" w:rsidRDefault="0081112C" w:rsidP="0081112C"/>
        </w:tc>
        <w:tc>
          <w:tcPr>
            <w:tcW w:w="3523" w:type="dxa"/>
          </w:tcPr>
          <w:p w14:paraId="71C6FD77" w14:textId="759195EA" w:rsidR="0081112C" w:rsidRDefault="0081112C" w:rsidP="0081112C">
            <w:r>
              <w:t>Klassetrin:</w:t>
            </w:r>
          </w:p>
        </w:tc>
      </w:tr>
      <w:tr w:rsidR="0081112C" w14:paraId="109F6D6C" w14:textId="77777777" w:rsidTr="007774F7">
        <w:tc>
          <w:tcPr>
            <w:tcW w:w="9628" w:type="dxa"/>
            <w:gridSpan w:val="3"/>
            <w:shd w:val="clear" w:color="auto" w:fill="D9D9D9" w:themeFill="background1" w:themeFillShade="D9"/>
          </w:tcPr>
          <w:p w14:paraId="47FB5958" w14:textId="7125FF74" w:rsidR="0081112C" w:rsidRDefault="00580903" w:rsidP="007774F7">
            <w:pPr>
              <w:pStyle w:val="Overskrift2"/>
            </w:pPr>
            <w:r>
              <w:t>Oplysninger om hændelsen</w:t>
            </w:r>
          </w:p>
        </w:tc>
      </w:tr>
      <w:tr w:rsidR="0081112C" w14:paraId="0719E530" w14:textId="77777777" w:rsidTr="007774F7">
        <w:tc>
          <w:tcPr>
            <w:tcW w:w="3055" w:type="dxa"/>
          </w:tcPr>
          <w:p w14:paraId="68C12AB4" w14:textId="77777777" w:rsidR="0081112C" w:rsidRDefault="00580903" w:rsidP="0081112C">
            <w:r>
              <w:t>Dato og tidspunkt for hændelsen</w:t>
            </w:r>
          </w:p>
          <w:p w14:paraId="4F3583A7" w14:textId="6F87ED09" w:rsidR="003F2B14" w:rsidRDefault="003F2B14" w:rsidP="0081112C"/>
        </w:tc>
        <w:tc>
          <w:tcPr>
            <w:tcW w:w="6573" w:type="dxa"/>
            <w:gridSpan w:val="2"/>
          </w:tcPr>
          <w:p w14:paraId="53087914" w14:textId="77777777" w:rsidR="0081112C" w:rsidRDefault="0081112C" w:rsidP="0081112C"/>
        </w:tc>
      </w:tr>
      <w:tr w:rsidR="00580903" w14:paraId="35A6B613" w14:textId="77777777" w:rsidTr="007774F7">
        <w:tc>
          <w:tcPr>
            <w:tcW w:w="3055" w:type="dxa"/>
          </w:tcPr>
          <w:p w14:paraId="174E3EC9" w14:textId="77777777" w:rsidR="00580903" w:rsidRDefault="00580903" w:rsidP="0081112C">
            <w:r>
              <w:t xml:space="preserve">Implicerede medarbejdere: </w:t>
            </w:r>
            <w:r w:rsidRPr="00EF1122">
              <w:rPr>
                <w:i/>
                <w:iCs/>
              </w:rPr>
              <w:t>Navn og stilling</w:t>
            </w:r>
          </w:p>
          <w:p w14:paraId="3145CEC7" w14:textId="593DC634" w:rsidR="003F2B14" w:rsidRDefault="003F2B14" w:rsidP="0081112C"/>
        </w:tc>
        <w:tc>
          <w:tcPr>
            <w:tcW w:w="6573" w:type="dxa"/>
            <w:gridSpan w:val="2"/>
          </w:tcPr>
          <w:p w14:paraId="5E1A6522" w14:textId="77777777" w:rsidR="00580903" w:rsidRDefault="00580903" w:rsidP="0081112C"/>
        </w:tc>
      </w:tr>
      <w:tr w:rsidR="0081112C" w14:paraId="3EC4D894" w14:textId="77777777" w:rsidTr="007774F7">
        <w:tc>
          <w:tcPr>
            <w:tcW w:w="3055" w:type="dxa"/>
          </w:tcPr>
          <w:p w14:paraId="2711B1AE" w14:textId="77777777" w:rsidR="0081112C" w:rsidRDefault="00580903" w:rsidP="0081112C">
            <w:r>
              <w:t xml:space="preserve">Beskrivelse af hændelsen: </w:t>
            </w:r>
            <w:r w:rsidRPr="00EF1122">
              <w:rPr>
                <w:i/>
                <w:iCs/>
              </w:rPr>
              <w:t>Hvad skete der? Hvor længe varede det?</w:t>
            </w:r>
          </w:p>
          <w:p w14:paraId="077A0BA7" w14:textId="48F16E48" w:rsidR="003F2B14" w:rsidRDefault="003F2B14" w:rsidP="0081112C"/>
        </w:tc>
        <w:tc>
          <w:tcPr>
            <w:tcW w:w="6573" w:type="dxa"/>
            <w:gridSpan w:val="2"/>
          </w:tcPr>
          <w:p w14:paraId="47149EC6" w14:textId="77777777" w:rsidR="0081112C" w:rsidRPr="00580903" w:rsidRDefault="0081112C" w:rsidP="0081112C"/>
          <w:p w14:paraId="701DB565" w14:textId="77777777" w:rsidR="00580903" w:rsidRDefault="00580903" w:rsidP="0081112C"/>
        </w:tc>
      </w:tr>
      <w:tr w:rsidR="0081112C" w14:paraId="01CC4876" w14:textId="77777777" w:rsidTr="007774F7">
        <w:tc>
          <w:tcPr>
            <w:tcW w:w="3055" w:type="dxa"/>
          </w:tcPr>
          <w:p w14:paraId="2AD4FB0F" w14:textId="77777777" w:rsidR="0081112C" w:rsidRDefault="00580903" w:rsidP="0081112C">
            <w:r>
              <w:t>Begrundelse for nødværge</w:t>
            </w:r>
          </w:p>
          <w:p w14:paraId="20B58D65" w14:textId="21A9EF49" w:rsidR="00580903" w:rsidRDefault="00580903" w:rsidP="0081112C"/>
        </w:tc>
        <w:tc>
          <w:tcPr>
            <w:tcW w:w="6573" w:type="dxa"/>
            <w:gridSpan w:val="2"/>
          </w:tcPr>
          <w:p w14:paraId="6FFE172F" w14:textId="77777777" w:rsidR="0081112C" w:rsidRDefault="0081112C" w:rsidP="0081112C"/>
        </w:tc>
      </w:tr>
      <w:tr w:rsidR="003F2B14" w14:paraId="51DC1805" w14:textId="77777777" w:rsidTr="007774F7">
        <w:tc>
          <w:tcPr>
            <w:tcW w:w="3055" w:type="dxa"/>
          </w:tcPr>
          <w:p w14:paraId="0A427E49" w14:textId="77777777" w:rsidR="003F2B14" w:rsidRDefault="003F2B14" w:rsidP="0081112C">
            <w:r>
              <w:t>Elevens oplevelse af hændelsen</w:t>
            </w:r>
          </w:p>
          <w:p w14:paraId="444096D6" w14:textId="7240DC94" w:rsidR="003F2B14" w:rsidRDefault="003F2B14" w:rsidP="0081112C"/>
        </w:tc>
        <w:tc>
          <w:tcPr>
            <w:tcW w:w="6573" w:type="dxa"/>
            <w:gridSpan w:val="2"/>
          </w:tcPr>
          <w:p w14:paraId="7CE75606" w14:textId="77777777" w:rsidR="003F2B14" w:rsidRDefault="003F2B14" w:rsidP="0081112C"/>
        </w:tc>
      </w:tr>
      <w:tr w:rsidR="00580903" w14:paraId="7D39832D" w14:textId="77777777" w:rsidTr="007774F7">
        <w:tc>
          <w:tcPr>
            <w:tcW w:w="9628" w:type="dxa"/>
            <w:gridSpan w:val="3"/>
            <w:shd w:val="clear" w:color="auto" w:fill="D9D9D9" w:themeFill="background1" w:themeFillShade="D9"/>
          </w:tcPr>
          <w:p w14:paraId="67568502" w14:textId="55FFD00E" w:rsidR="00580903" w:rsidRDefault="003F2B14" w:rsidP="007774F7">
            <w:pPr>
              <w:pStyle w:val="Overskrift2"/>
            </w:pPr>
            <w:r>
              <w:t>Orientering af forældre og leders opfølgning</w:t>
            </w:r>
          </w:p>
        </w:tc>
      </w:tr>
      <w:tr w:rsidR="0081112C" w14:paraId="057048BC" w14:textId="77777777" w:rsidTr="007774F7">
        <w:tc>
          <w:tcPr>
            <w:tcW w:w="3055" w:type="dxa"/>
          </w:tcPr>
          <w:p w14:paraId="4ED09C32" w14:textId="0CD97920" w:rsidR="0081112C" w:rsidRDefault="003F2B14" w:rsidP="0081112C">
            <w:r>
              <w:t xml:space="preserve">Orientering til forældrene: </w:t>
            </w:r>
            <w:r w:rsidRPr="00EF1122">
              <w:rPr>
                <w:i/>
                <w:iCs/>
              </w:rPr>
              <w:t>Hvem orienterede, hvornår og hvordan? Ev</w:t>
            </w:r>
            <w:r w:rsidR="007774F7" w:rsidRPr="00EF1122">
              <w:rPr>
                <w:i/>
                <w:iCs/>
              </w:rPr>
              <w:t>entuel</w:t>
            </w:r>
            <w:r w:rsidRPr="00EF1122">
              <w:rPr>
                <w:i/>
                <w:iCs/>
              </w:rPr>
              <w:t>t forældrenes bemærkninger.</w:t>
            </w:r>
          </w:p>
          <w:p w14:paraId="226A534E" w14:textId="0E24332F" w:rsidR="003F2B14" w:rsidRDefault="003F2B14" w:rsidP="0081112C"/>
        </w:tc>
        <w:tc>
          <w:tcPr>
            <w:tcW w:w="6573" w:type="dxa"/>
            <w:gridSpan w:val="2"/>
          </w:tcPr>
          <w:p w14:paraId="640A97D9" w14:textId="77777777" w:rsidR="0081112C" w:rsidRDefault="0081112C" w:rsidP="0081112C"/>
        </w:tc>
      </w:tr>
      <w:tr w:rsidR="003F2B14" w14:paraId="2A5FC19C" w14:textId="77777777" w:rsidTr="007774F7">
        <w:tc>
          <w:tcPr>
            <w:tcW w:w="3055" w:type="dxa"/>
          </w:tcPr>
          <w:p w14:paraId="4115596A" w14:textId="77777777" w:rsidR="003F2B14" w:rsidRDefault="003F2B14" w:rsidP="0081112C">
            <w:r>
              <w:t>Skolelederens bemærkninger om hændelsen</w:t>
            </w:r>
          </w:p>
          <w:p w14:paraId="4956A229" w14:textId="3D798164" w:rsidR="003F2B14" w:rsidRDefault="003F2B14" w:rsidP="0081112C"/>
        </w:tc>
        <w:tc>
          <w:tcPr>
            <w:tcW w:w="6573" w:type="dxa"/>
            <w:gridSpan w:val="2"/>
          </w:tcPr>
          <w:p w14:paraId="1B97D1FE" w14:textId="77777777" w:rsidR="003F2B14" w:rsidRDefault="003F2B14" w:rsidP="0081112C"/>
        </w:tc>
      </w:tr>
    </w:tbl>
    <w:p w14:paraId="05592CEB" w14:textId="77777777" w:rsidR="00586466" w:rsidRDefault="00586466" w:rsidP="00586466">
      <w:pPr>
        <w:spacing w:after="0"/>
      </w:pPr>
    </w:p>
    <w:p w14:paraId="03EC20E1" w14:textId="6BB7082E" w:rsidR="00586466" w:rsidRDefault="00586466" w:rsidP="00586466">
      <w:pPr>
        <w:spacing w:after="0"/>
      </w:pPr>
      <w:r>
        <w:t xml:space="preserve">Bemærk, at skolelederen er ansvarlig for at orientere </w:t>
      </w:r>
      <w:r w:rsidR="007774F7">
        <w:t>S</w:t>
      </w:r>
      <w:r>
        <w:t xml:space="preserve">ektionsleder for PPL om magtanvendelsen med </w:t>
      </w:r>
      <w:r w:rsidR="007774F7">
        <w:t>S</w:t>
      </w:r>
      <w:r>
        <w:t xml:space="preserve">ektionsleder for skolerne cc, hvis: </w:t>
      </w:r>
    </w:p>
    <w:p w14:paraId="180CEC71" w14:textId="11F93229" w:rsidR="00586466" w:rsidRDefault="00586466" w:rsidP="00586466">
      <w:pPr>
        <w:pStyle w:val="Listeafsnit"/>
        <w:numPr>
          <w:ilvl w:val="0"/>
          <w:numId w:val="1"/>
        </w:numPr>
        <w:spacing w:after="0"/>
      </w:pPr>
      <w:r>
        <w:t>Der er fundet magtanvendelse sted i mere end 3 tilfælde indenfor et år for samme elev</w:t>
      </w:r>
    </w:p>
    <w:p w14:paraId="20C111C2" w14:textId="3D213CA8" w:rsidR="00586466" w:rsidRDefault="00586466" w:rsidP="00586466">
      <w:pPr>
        <w:pStyle w:val="Listeafsnit"/>
        <w:numPr>
          <w:ilvl w:val="0"/>
          <w:numId w:val="1"/>
        </w:numPr>
        <w:spacing w:after="0"/>
      </w:pPr>
      <w:r>
        <w:t xml:space="preserve">Der er </w:t>
      </w:r>
      <w:r w:rsidR="003524CD">
        <w:t>fundet en mere indgribende magtanvendelse sted end normalt</w:t>
      </w:r>
    </w:p>
    <w:p w14:paraId="6ADEB451" w14:textId="77777777" w:rsidR="003524CD" w:rsidRDefault="003524CD" w:rsidP="003524CD">
      <w:pPr>
        <w:spacing w:after="0"/>
      </w:pPr>
    </w:p>
    <w:p w14:paraId="00886C5C" w14:textId="67C1CE7C" w:rsidR="007774F7" w:rsidRPr="007774F7" w:rsidRDefault="007774F7" w:rsidP="003524CD">
      <w:pPr>
        <w:spacing w:after="0"/>
        <w:rPr>
          <w:color w:val="0000FF" w:themeColor="hyperlink"/>
          <w:u w:val="single"/>
        </w:rPr>
      </w:pPr>
      <w:hyperlink r:id="rId8" w:history="1">
        <w:r>
          <w:rPr>
            <w:rStyle w:val="Hyperlink"/>
          </w:rPr>
          <w:t>Læs mere om kravene til registrering af magtanvendelser i Skoleafdelingen i Vejledning om nødret og nødværge i folkeskolen i Skolehåndbogen</w:t>
        </w:r>
      </w:hyperlink>
    </w:p>
    <w:sectPr w:rsidR="007774F7" w:rsidRPr="007774F7" w:rsidSect="007774F7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14BA" w14:textId="77777777" w:rsidR="00E80F36" w:rsidRDefault="00E80F36" w:rsidP="0081112C">
      <w:pPr>
        <w:spacing w:after="0" w:line="240" w:lineRule="auto"/>
      </w:pPr>
      <w:r>
        <w:separator/>
      </w:r>
    </w:p>
  </w:endnote>
  <w:endnote w:type="continuationSeparator" w:id="0">
    <w:p w14:paraId="7C304FB4" w14:textId="77777777" w:rsidR="00E80F36" w:rsidRDefault="00E80F36" w:rsidP="0081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E30E" w14:textId="77777777" w:rsidR="00E80F36" w:rsidRDefault="00E80F36" w:rsidP="0081112C">
      <w:pPr>
        <w:spacing w:after="0" w:line="240" w:lineRule="auto"/>
      </w:pPr>
      <w:r>
        <w:separator/>
      </w:r>
    </w:p>
  </w:footnote>
  <w:footnote w:type="continuationSeparator" w:id="0">
    <w:p w14:paraId="511F4E1C" w14:textId="77777777" w:rsidR="00E80F36" w:rsidRDefault="00E80F36" w:rsidP="0081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3378" w14:textId="19015BAF" w:rsidR="0081112C" w:rsidRDefault="0081112C" w:rsidP="0081112C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F55B" w14:textId="0A51D586" w:rsidR="007774F7" w:rsidRDefault="007774F7" w:rsidP="007774F7">
    <w:pPr>
      <w:pStyle w:val="Sidehoved"/>
    </w:pPr>
    <w:r w:rsidRPr="003F2B14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84F5AE9" wp14:editId="675F4E9F">
          <wp:simplePos x="0" y="0"/>
          <wp:positionH relativeFrom="column">
            <wp:posOffset>4426219</wp:posOffset>
          </wp:positionH>
          <wp:positionV relativeFrom="paragraph">
            <wp:posOffset>-78105</wp:posOffset>
          </wp:positionV>
          <wp:extent cx="1695450" cy="367003"/>
          <wp:effectExtent l="0" t="0" r="0" b="0"/>
          <wp:wrapThrough wrapText="bothSides">
            <wp:wrapPolygon edited="0">
              <wp:start x="971" y="0"/>
              <wp:lineTo x="0" y="2246"/>
              <wp:lineTo x="0" y="17969"/>
              <wp:lineTo x="243" y="20215"/>
              <wp:lineTo x="13348" y="20215"/>
              <wp:lineTo x="21357" y="17969"/>
              <wp:lineTo x="21357" y="3369"/>
              <wp:lineTo x="14076" y="0"/>
              <wp:lineTo x="971" y="0"/>
            </wp:wrapPolygon>
          </wp:wrapThrough>
          <wp:docPr id="1388355755" name="Billede 1" descr="Et billede, der indeholder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55755" name="Billede 1" descr="Et billede, der indeholder sort, mørk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67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B14">
      <w:rPr>
        <w:b/>
        <w:bCs/>
      </w:rPr>
      <w:t>Dato for registrering:</w:t>
    </w:r>
    <w:r>
      <w:t xml:space="preserve"> </w:t>
    </w:r>
    <w:r>
      <w:fldChar w:fldCharType="begin"/>
    </w:r>
    <w:r>
      <w:instrText xml:space="preserve"> TIME \@ "dd-MM-yyyy HH:mm" </w:instrText>
    </w:r>
    <w:r>
      <w:fldChar w:fldCharType="separate"/>
    </w:r>
    <w:r w:rsidR="00ED2B4A">
      <w:rPr>
        <w:noProof/>
      </w:rPr>
      <w:t>12-12-2025 07:52</w:t>
    </w:r>
    <w:r>
      <w:fldChar w:fldCharType="end"/>
    </w:r>
  </w:p>
  <w:p w14:paraId="40434714" w14:textId="77777777" w:rsidR="007774F7" w:rsidRDefault="007774F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36F5A"/>
    <w:multiLevelType w:val="hybridMultilevel"/>
    <w:tmpl w:val="5C06E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4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2C"/>
    <w:rsid w:val="0010000A"/>
    <w:rsid w:val="00212E1F"/>
    <w:rsid w:val="003524CD"/>
    <w:rsid w:val="003F2B14"/>
    <w:rsid w:val="00502C49"/>
    <w:rsid w:val="00540AEF"/>
    <w:rsid w:val="00580903"/>
    <w:rsid w:val="00586466"/>
    <w:rsid w:val="00614B85"/>
    <w:rsid w:val="00747F41"/>
    <w:rsid w:val="007774F7"/>
    <w:rsid w:val="0081112C"/>
    <w:rsid w:val="0083425A"/>
    <w:rsid w:val="0087461C"/>
    <w:rsid w:val="009A2558"/>
    <w:rsid w:val="009D247F"/>
    <w:rsid w:val="009D3E5D"/>
    <w:rsid w:val="009F405F"/>
    <w:rsid w:val="00C22C58"/>
    <w:rsid w:val="00CF2C25"/>
    <w:rsid w:val="00CF50DB"/>
    <w:rsid w:val="00D10506"/>
    <w:rsid w:val="00E05428"/>
    <w:rsid w:val="00E80F36"/>
    <w:rsid w:val="00EB703D"/>
    <w:rsid w:val="00ED2B4A"/>
    <w:rsid w:val="00E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52A0"/>
  <w15:chartTrackingRefBased/>
  <w15:docId w15:val="{D72F07CC-6F79-4C96-BDB4-75DEC24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425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color w:val="000000" w:themeColor="accent1" w:themeShade="BF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112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1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112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74F7"/>
    <w:rPr>
      <w:rFonts w:asciiTheme="majorHAnsi" w:eastAsiaTheme="majorEastAsia" w:hAnsiTheme="majorHAnsi" w:cstheme="majorBidi"/>
      <w:b/>
      <w:color w:val="000000" w:themeColor="accent1" w:themeShade="BF"/>
      <w:sz w:val="32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425A"/>
    <w:rPr>
      <w:rFonts w:asciiTheme="majorHAnsi" w:eastAsiaTheme="majorEastAsia" w:hAnsiTheme="majorHAnsi" w:cstheme="majorBidi"/>
      <w:b/>
      <w:color w:val="000000" w:themeColor="accent1" w:themeShade="BF"/>
      <w:sz w:val="24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112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112C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112C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12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12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12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12C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811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1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11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1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1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112C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8111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112C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112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112C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81112C"/>
    <w:rPr>
      <w:b/>
      <w:bCs/>
      <w:smallCaps/>
      <w:color w:val="000000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1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12C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81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12C"/>
    <w:rPr>
      <w:sz w:val="20"/>
    </w:rPr>
  </w:style>
  <w:style w:type="table" w:styleId="Tabel-Gitter">
    <w:name w:val="Table Grid"/>
    <w:basedOn w:val="Tabel-Normal"/>
    <w:uiPriority w:val="59"/>
    <w:rsid w:val="0081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524C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styrelse.silkeborg.dk/skolehaandbog/forvaltningsret-og-myndighedsudoevelse/skolelederens-kompetence-og-myndighedsudoevelse/vejledning-om-noedret-og-noedvaerge-i-folkeskol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847</Characters>
  <Application>Microsoft Office Word</Application>
  <DocSecurity>4</DocSecurity>
  <Lines>51</Lines>
  <Paragraphs>19</Paragraphs>
  <ScaleCrop>false</ScaleCrop>
  <Company>Silkeborg Kommune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Hedegaard Jørgensen (32635)</dc:creator>
  <cp:keywords/>
  <dc:description/>
  <cp:lastModifiedBy>Helle Præsius Busk (10593)</cp:lastModifiedBy>
  <cp:revision>2</cp:revision>
  <dcterms:created xsi:type="dcterms:W3CDTF">2025-12-12T06:54:00Z</dcterms:created>
  <dcterms:modified xsi:type="dcterms:W3CDTF">2025-12-12T06:54:00Z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5785489</vt:i4>
  </property>
  <property fmtid="{D5CDD505-2E9C-101B-9397-08002B2CF9AE}" pid="3" name="AcadreCaseId">
    <vt:i4>486697</vt:i4>
  </property>
</Properties>
</file>